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293" w:rsidRDefault="00091AFB" w:rsidP="00372B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Przedmiar</w:t>
      </w:r>
    </w:p>
    <w:p w:rsidR="00E31C62" w:rsidRPr="00E31C62" w:rsidRDefault="00E31C62" w:rsidP="00E31C6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6A1D53" w:rsidP="0044686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ulic M. Reja i A. F. Modrzewskiego</w:t>
      </w:r>
      <w:r w:rsidR="00630D5F">
        <w:rPr>
          <w:rFonts w:ascii="Times New Roman" w:hAnsi="Times New Roman" w:cs="Times New Roman"/>
          <w:sz w:val="24"/>
          <w:szCs w:val="24"/>
        </w:rPr>
        <w:t xml:space="preserve"> </w:t>
      </w:r>
      <w:r w:rsidR="00E31C62" w:rsidRPr="00E31C62">
        <w:rPr>
          <w:rFonts w:ascii="Times New Roman" w:hAnsi="Times New Roman" w:cs="Times New Roman"/>
          <w:sz w:val="24"/>
          <w:szCs w:val="24"/>
        </w:rPr>
        <w:t>w Sandomierzu</w:t>
      </w:r>
    </w:p>
    <w:p w:rsid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899"/>
        <w:gridCol w:w="1163"/>
        <w:gridCol w:w="683"/>
      </w:tblGrid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Jednostka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Frezowanie nawierzchni asfaltobetonowej gr. 5cm</w:t>
            </w:r>
          </w:p>
        </w:tc>
        <w:tc>
          <w:tcPr>
            <w:tcW w:w="0" w:type="auto"/>
          </w:tcPr>
          <w:p w:rsidR="00091AFB" w:rsidRPr="006A1D53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91AFB" w:rsidRDefault="009225D7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091AF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wykopów nad kanalizacją gł. ok. 1m 50% ręcznie z odwozem gruntu 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6km</w:t>
            </w:r>
          </w:p>
        </w:tc>
        <w:tc>
          <w:tcPr>
            <w:tcW w:w="0" w:type="auto"/>
          </w:tcPr>
          <w:p w:rsidR="00091AFB" w:rsidRPr="006A1D53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Zasypanie wykopów piaskiem                          z zagęszczeniem</w:t>
            </w:r>
          </w:p>
        </w:tc>
        <w:tc>
          <w:tcPr>
            <w:tcW w:w="0" w:type="auto"/>
          </w:tcPr>
          <w:p w:rsidR="00091AFB" w:rsidRPr="00DA35C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Wykonanie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dolnej warstwy podbudowy tłuczniowej  gr 20cm  (kruszywo 0/63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mm)</w:t>
            </w:r>
          </w:p>
        </w:tc>
        <w:tc>
          <w:tcPr>
            <w:tcW w:w="0" w:type="auto"/>
          </w:tcPr>
          <w:p w:rsidR="00091AFB" w:rsidRPr="005E5C6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gór</w:t>
            </w:r>
            <w:r w:rsidRPr="009A475B">
              <w:rPr>
                <w:rFonts w:ascii="Times New Roman" w:hAnsi="Times New Roman" w:cs="Times New Roman"/>
                <w:sz w:val="24"/>
                <w:szCs w:val="24"/>
              </w:rPr>
              <w:t>nej warstwy podbudowy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tłuczniowej  gr 10cm  (kruszywo 0/32mm)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C6C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Wykonanie warstwy wyrównawczej</w:t>
            </w:r>
            <w:r w:rsidR="00BE05C8">
              <w:rPr>
                <w:rFonts w:ascii="Times New Roman" w:hAnsi="Times New Roman" w:cs="Times New Roman"/>
                <w:sz w:val="24"/>
                <w:szCs w:val="24"/>
              </w:rPr>
              <w:t xml:space="preserve"> z asfaltobetonu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gr. śr. 4cm </w:t>
            </w:r>
          </w:p>
        </w:tc>
        <w:tc>
          <w:tcPr>
            <w:tcW w:w="0" w:type="auto"/>
          </w:tcPr>
          <w:p w:rsidR="00091AFB" w:rsidRPr="005E5C6C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6664">
              <w:rPr>
                <w:rFonts w:ascii="Times New Roman" w:hAnsi="Times New Roman" w:cs="Times New Roman"/>
                <w:sz w:val="24"/>
                <w:szCs w:val="24"/>
              </w:rPr>
              <w:t>m2</w:t>
            </w:r>
          </w:p>
        </w:tc>
        <w:tc>
          <w:tcPr>
            <w:tcW w:w="0" w:type="auto"/>
          </w:tcPr>
          <w:p w:rsidR="00091AFB" w:rsidRDefault="0044300F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91AF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091AFB" w:rsidTr="009A475B">
        <w:trPr>
          <w:trHeight w:val="388"/>
        </w:trPr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7188">
              <w:rPr>
                <w:rFonts w:ascii="Times New Roman" w:hAnsi="Times New Roman" w:cs="Times New Roman"/>
                <w:sz w:val="24"/>
                <w:szCs w:val="24"/>
              </w:rPr>
              <w:t>Regulacja pionowa studni 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wizyjnych wpustów</w:t>
            </w:r>
            <w:r w:rsidRPr="00C67188">
              <w:rPr>
                <w:rFonts w:ascii="Times New Roman" w:hAnsi="Times New Roman" w:cs="Times New Roman"/>
                <w:sz w:val="24"/>
                <w:szCs w:val="24"/>
              </w:rPr>
              <w:t xml:space="preserve"> i zasuw</w:t>
            </w:r>
          </w:p>
        </w:tc>
        <w:tc>
          <w:tcPr>
            <w:tcW w:w="0" w:type="auto"/>
          </w:tcPr>
          <w:p w:rsidR="00091AFB" w:rsidRPr="00C67188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</w:tcPr>
          <w:p w:rsidR="00091AFB" w:rsidRDefault="00091AFB" w:rsidP="00E9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Wykonanie nawierzchni asfaltobetonowej (warstwa ścieralna) gr. po zagęszczeniu 5cm szer. </w:t>
            </w:r>
          </w:p>
        </w:tc>
        <w:tc>
          <w:tcPr>
            <w:tcW w:w="0" w:type="auto"/>
          </w:tcPr>
          <w:p w:rsidR="00091AFB" w:rsidRPr="00C67188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0" w:type="auto"/>
          </w:tcPr>
          <w:p w:rsidR="00091AFB" w:rsidRDefault="0044300F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091A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91AFB" w:rsidTr="00E31C62"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 wszystkich pozycjach uwzględniono transport sprzętu i materiałów</w:t>
            </w: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91AFB" w:rsidRDefault="00091AFB" w:rsidP="00372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62" w:rsidRPr="00E31C62" w:rsidRDefault="00E31C62" w:rsidP="00372B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B81" w:rsidRDefault="00372B81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C62" w:rsidRDefault="00E31C62" w:rsidP="00372B8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E31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A1E"/>
    <w:rsid w:val="00091AFB"/>
    <w:rsid w:val="00175A1E"/>
    <w:rsid w:val="00372B81"/>
    <w:rsid w:val="00397FB9"/>
    <w:rsid w:val="003B278E"/>
    <w:rsid w:val="0044300F"/>
    <w:rsid w:val="00446860"/>
    <w:rsid w:val="00452DF7"/>
    <w:rsid w:val="004547F7"/>
    <w:rsid w:val="005E5C6C"/>
    <w:rsid w:val="0060165E"/>
    <w:rsid w:val="00630D5F"/>
    <w:rsid w:val="006A1D53"/>
    <w:rsid w:val="006E63D4"/>
    <w:rsid w:val="00737B30"/>
    <w:rsid w:val="008106E6"/>
    <w:rsid w:val="008E52EB"/>
    <w:rsid w:val="009225D7"/>
    <w:rsid w:val="009A475B"/>
    <w:rsid w:val="00A80A02"/>
    <w:rsid w:val="00BE05C8"/>
    <w:rsid w:val="00BF63B0"/>
    <w:rsid w:val="00C62924"/>
    <w:rsid w:val="00C67188"/>
    <w:rsid w:val="00C962F3"/>
    <w:rsid w:val="00CD1168"/>
    <w:rsid w:val="00D10C9F"/>
    <w:rsid w:val="00D40BE5"/>
    <w:rsid w:val="00DA35CC"/>
    <w:rsid w:val="00E31C62"/>
    <w:rsid w:val="00E96664"/>
    <w:rsid w:val="00F55293"/>
    <w:rsid w:val="00F7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31C6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Bogusław Mądry</dc:creator>
  <cp:lastModifiedBy>Bogusław Mądry</cp:lastModifiedBy>
  <cp:revision>6</cp:revision>
  <cp:lastPrinted>2018-07-20T06:20:00Z</cp:lastPrinted>
  <dcterms:created xsi:type="dcterms:W3CDTF">2018-07-19T09:01:00Z</dcterms:created>
  <dcterms:modified xsi:type="dcterms:W3CDTF">2018-07-23T12:35:00Z</dcterms:modified>
</cp:coreProperties>
</file>